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92438" w14:textId="3AA36BA4" w:rsidR="000074BB" w:rsidRPr="00C66E4D" w:rsidRDefault="00F65AB0" w:rsidP="00D0691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66E4D">
        <w:rPr>
          <w:rFonts w:ascii="Times New Roman" w:hAnsi="Times New Roman" w:cs="Times New Roman"/>
          <w:b/>
          <w:color w:val="000000" w:themeColor="text1"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2"/>
        <w:gridCol w:w="3600"/>
        <w:gridCol w:w="3443"/>
      </w:tblGrid>
      <w:tr w:rsidR="00063CC6" w:rsidRPr="00C66E4D" w14:paraId="51335FA7" w14:textId="77777777" w:rsidTr="00CC04DB">
        <w:trPr>
          <w:trHeight w:val="977"/>
        </w:trPr>
        <w:tc>
          <w:tcPr>
            <w:tcW w:w="3062" w:type="dxa"/>
          </w:tcPr>
          <w:p w14:paraId="386D6331" w14:textId="632208D9" w:rsidR="008B4488" w:rsidRPr="00C66E4D" w:rsidRDefault="00F65AB0" w:rsidP="00D069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Article Nu</w:t>
            </w:r>
            <w:r w:rsidR="00AF6633"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mber:</w:t>
            </w:r>
            <w:r w:rsidR="00592E03"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DEDC094" w14:textId="0064FA90" w:rsidR="001A53D6" w:rsidRPr="00C66E4D" w:rsidRDefault="00651F8D" w:rsidP="00D069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bookmarkStart w:id="0" w:name="_GoBack"/>
            <w:r w:rsidRPr="00651F8D">
              <w:rPr>
                <w:rFonts w:ascii="Times New Roman" w:hAnsi="Times New Roman" w:cs="Times New Roman"/>
                <w:b/>
                <w:color w:val="000000" w:themeColor="text1"/>
              </w:rPr>
              <w:t>JWHG-2917</w:t>
            </w:r>
            <w:bookmarkEnd w:id="0"/>
          </w:p>
        </w:tc>
        <w:tc>
          <w:tcPr>
            <w:tcW w:w="3600" w:type="dxa"/>
          </w:tcPr>
          <w:p w14:paraId="00189E9A" w14:textId="4B892B8C" w:rsidR="009E6A0F" w:rsidRPr="00C66E4D" w:rsidRDefault="003069E0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C66E4D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Author Name</w:t>
            </w:r>
          </w:p>
          <w:p w14:paraId="1028EB02" w14:textId="77777777" w:rsidR="00443A69" w:rsidRDefault="00443A69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E0051C1" w14:textId="2625F881" w:rsidR="003069E0" w:rsidRPr="00C66E4D" w:rsidRDefault="00651F8D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651F8D">
              <w:rPr>
                <w:rFonts w:ascii="Times New Roman" w:hAnsi="Times New Roman" w:cs="Times New Roman"/>
                <w:b/>
                <w:color w:val="000000" w:themeColor="text1"/>
              </w:rPr>
              <w:t>Gonzalez-Diaz Enrique</w:t>
            </w:r>
          </w:p>
        </w:tc>
        <w:tc>
          <w:tcPr>
            <w:tcW w:w="3443" w:type="dxa"/>
          </w:tcPr>
          <w:p w14:paraId="3D4D1535" w14:textId="581F9B78" w:rsidR="008B4488" w:rsidRPr="00C66E4D" w:rsidRDefault="00240F9C" w:rsidP="00D069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063CC6" w:rsidRPr="00C66E4D" w14:paraId="1E818F0A" w14:textId="77777777" w:rsidTr="00BA7F5E">
        <w:trPr>
          <w:trHeight w:val="413"/>
        </w:trPr>
        <w:tc>
          <w:tcPr>
            <w:tcW w:w="3062" w:type="dxa"/>
            <w:vAlign w:val="center"/>
          </w:tcPr>
          <w:p w14:paraId="3AE97BDC" w14:textId="28408024" w:rsidR="008B4488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Accept</w:t>
            </w:r>
          </w:p>
        </w:tc>
        <w:tc>
          <w:tcPr>
            <w:tcW w:w="3600" w:type="dxa"/>
            <w:vAlign w:val="center"/>
          </w:tcPr>
          <w:p w14:paraId="2A4179DF" w14:textId="0F5D3D8A" w:rsidR="008B4488" w:rsidRPr="00C66E4D" w:rsidRDefault="00011004" w:rsidP="00D06917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b/>
                <w:color w:val="000000" w:themeColor="text1"/>
              </w:rPr>
              <w:t>Minor Revision</w:t>
            </w:r>
          </w:p>
        </w:tc>
        <w:tc>
          <w:tcPr>
            <w:tcW w:w="3443" w:type="dxa"/>
            <w:vAlign w:val="center"/>
          </w:tcPr>
          <w:p w14:paraId="2CED1669" w14:textId="73FCF3F0" w:rsidR="008B4488" w:rsidRPr="00C66E4D" w:rsidRDefault="00011004" w:rsidP="00D06917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Major Revision</w:t>
            </w:r>
          </w:p>
        </w:tc>
      </w:tr>
      <w:tr w:rsidR="00063CC6" w:rsidRPr="00C66E4D" w14:paraId="12B3DCF4" w14:textId="77777777" w:rsidTr="00BA7F5E">
        <w:trPr>
          <w:trHeight w:val="440"/>
        </w:trPr>
        <w:tc>
          <w:tcPr>
            <w:tcW w:w="3062" w:type="dxa"/>
            <w:vAlign w:val="center"/>
          </w:tcPr>
          <w:p w14:paraId="6B5944C0" w14:textId="4D809D46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Reject</w:t>
            </w:r>
          </w:p>
        </w:tc>
        <w:tc>
          <w:tcPr>
            <w:tcW w:w="3600" w:type="dxa"/>
            <w:vAlign w:val="center"/>
          </w:tcPr>
          <w:p w14:paraId="5AAF7CF3" w14:textId="3615E7B7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Re-revision</w:t>
            </w:r>
          </w:p>
        </w:tc>
        <w:tc>
          <w:tcPr>
            <w:tcW w:w="3443" w:type="dxa"/>
            <w:vAlign w:val="center"/>
          </w:tcPr>
          <w:p w14:paraId="19595238" w14:textId="5BB3397A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Poor Quality</w:t>
            </w:r>
          </w:p>
        </w:tc>
      </w:tr>
      <w:tr w:rsidR="00063CC6" w:rsidRPr="00C66E4D" w14:paraId="1EE1E661" w14:textId="77777777" w:rsidTr="00BA7F5E">
        <w:trPr>
          <w:trHeight w:val="2240"/>
        </w:trPr>
        <w:tc>
          <w:tcPr>
            <w:tcW w:w="10105" w:type="dxa"/>
            <w:gridSpan w:val="3"/>
          </w:tcPr>
          <w:p w14:paraId="5F569F95" w14:textId="254BB5F1" w:rsidR="00E85D9A" w:rsidRDefault="00E9204E" w:rsidP="009D584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66E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Title</w:t>
            </w:r>
            <w:r w:rsidR="006B3E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: </w:t>
            </w:r>
            <w:r w:rsidR="00651F8D" w:rsidRPr="00651F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Aggressive </w:t>
            </w:r>
            <w:proofErr w:type="spellStart"/>
            <w:r w:rsidR="00651F8D" w:rsidRPr="00651F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angiomyxoma</w:t>
            </w:r>
            <w:proofErr w:type="spellEnd"/>
            <w:r w:rsidR="00651F8D" w:rsidRPr="00651F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of the perineum</w:t>
            </w:r>
          </w:p>
          <w:p w14:paraId="62D9A2D5" w14:textId="12F8EBA7" w:rsidR="00C73956" w:rsidRDefault="00140858" w:rsidP="0042451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General Comments </w:t>
            </w:r>
            <w:r w:rsidR="002E69E4"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from</w:t>
            </w:r>
            <w:r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Reviewer</w:t>
            </w:r>
            <w:r w:rsidR="0063559D" w:rsidRPr="00FC77AA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="00442E86">
              <w:rPr>
                <w:rFonts w:ascii="Times New Roman" w:hAnsi="Times New Roman" w:cs="Times New Roman"/>
                <w:color w:val="000000" w:themeColor="text1"/>
              </w:rPr>
              <w:t xml:space="preserve"> -</w:t>
            </w:r>
            <w:r w:rsidR="0063559D" w:rsidRPr="00FC77A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51F8D" w:rsidRPr="00651F8D">
              <w:rPr>
                <w:rFonts w:ascii="Times New Roman" w:hAnsi="Times New Roman" w:cs="Times New Roman"/>
                <w:color w:val="000000" w:themeColor="text1"/>
              </w:rPr>
              <w:t xml:space="preserve">The article makes a significant contribution by presenting a rare case of aggressive </w:t>
            </w:r>
            <w:proofErr w:type="spellStart"/>
            <w:r w:rsidR="00651F8D" w:rsidRPr="00651F8D">
              <w:rPr>
                <w:rFonts w:ascii="Times New Roman" w:hAnsi="Times New Roman" w:cs="Times New Roman"/>
                <w:color w:val="000000" w:themeColor="text1"/>
              </w:rPr>
              <w:t>angiomyxoma</w:t>
            </w:r>
            <w:proofErr w:type="spellEnd"/>
            <w:r w:rsidR="00651F8D" w:rsidRPr="00651F8D">
              <w:rPr>
                <w:rFonts w:ascii="Times New Roman" w:hAnsi="Times New Roman" w:cs="Times New Roman"/>
                <w:color w:val="000000" w:themeColor="text1"/>
              </w:rPr>
              <w:t xml:space="preserve">, offering insights into its clinical management. However, with improvements in the literature review, language clarity, and discussion depth, the manuscript </w:t>
            </w:r>
            <w:proofErr w:type="gramStart"/>
            <w:r w:rsidR="00651F8D" w:rsidRPr="00651F8D">
              <w:rPr>
                <w:rFonts w:ascii="Times New Roman" w:hAnsi="Times New Roman" w:cs="Times New Roman"/>
                <w:color w:val="000000" w:themeColor="text1"/>
              </w:rPr>
              <w:t>could be strengthened</w:t>
            </w:r>
            <w:proofErr w:type="gramEnd"/>
            <w:r w:rsidR="00651F8D" w:rsidRPr="00651F8D">
              <w:rPr>
                <w:rFonts w:ascii="Times New Roman" w:hAnsi="Times New Roman" w:cs="Times New Roman"/>
                <w:color w:val="000000" w:themeColor="text1"/>
              </w:rPr>
              <w:t xml:space="preserve"> further, making it a more valuable resource for practitioners and researchers alike.</w:t>
            </w:r>
          </w:p>
          <w:p w14:paraId="4154C133" w14:textId="4D2EF7A6" w:rsidR="00E34900" w:rsidRPr="00651F8D" w:rsidRDefault="00651F8D" w:rsidP="00651F8D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651F8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article addresses a rare condition, which is of significant interest to specialists in obstetrics, </w:t>
            </w:r>
            <w:proofErr w:type="spellStart"/>
            <w:r w:rsidRPr="00651F8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gynecology</w:t>
            </w:r>
            <w:proofErr w:type="spellEnd"/>
            <w:r w:rsidRPr="00651F8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, and surgery. By highlighting the clinical presentation and management of a rare </w:t>
            </w:r>
            <w:proofErr w:type="spellStart"/>
            <w:r w:rsidRPr="00651F8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tumor</w:t>
            </w:r>
            <w:proofErr w:type="spellEnd"/>
            <w:r w:rsidRPr="00651F8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, the paper contributes valuable knowledge to the field.</w:t>
            </w:r>
          </w:p>
          <w:p w14:paraId="1DDF7B11" w14:textId="4DA8A4F5" w:rsidR="00651F8D" w:rsidRPr="00651F8D" w:rsidRDefault="00651F8D" w:rsidP="00651F8D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651F8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case </w:t>
            </w:r>
            <w:proofErr w:type="gramStart"/>
            <w:r w:rsidRPr="00651F8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 thoroughly described</w:t>
            </w:r>
            <w:proofErr w:type="gramEnd"/>
            <w:r w:rsidRPr="00651F8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, from the initial symptoms to the post-operative follow-up. This detailed approach allows readers to understand the complexities involved in diagnosing and treating aggressive </w:t>
            </w:r>
            <w:proofErr w:type="spellStart"/>
            <w:r w:rsidRPr="00651F8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angiomyxoma</w:t>
            </w:r>
            <w:proofErr w:type="spellEnd"/>
            <w:r w:rsidRPr="00651F8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.</w:t>
            </w:r>
          </w:p>
          <w:p w14:paraId="59CD1B67" w14:textId="1FE2EE60" w:rsidR="00651F8D" w:rsidRPr="00651F8D" w:rsidRDefault="00651F8D" w:rsidP="00651F8D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651F8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inclusion of ultrasound and MRI images, as well as </w:t>
            </w:r>
            <w:proofErr w:type="spellStart"/>
            <w:r w:rsidRPr="00651F8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histopathological</w:t>
            </w:r>
            <w:proofErr w:type="spellEnd"/>
            <w:r w:rsidRPr="00651F8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findings, provides strong support for the diagnosis and management of the case. This visual evidence enhances the paper’s educational value.</w:t>
            </w:r>
          </w:p>
          <w:p w14:paraId="5FDF93FE" w14:textId="5125B189" w:rsidR="00651F8D" w:rsidRPr="00651F8D" w:rsidRDefault="00651F8D" w:rsidP="00651F8D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651F8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Enhance the literature review by discussing more studies and cases of aggressive </w:t>
            </w:r>
            <w:proofErr w:type="spellStart"/>
            <w:r w:rsidRPr="00651F8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angiomyxoma</w:t>
            </w:r>
            <w:proofErr w:type="spellEnd"/>
            <w:r w:rsidRPr="00651F8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. This could help in framing the significance of this particular case in the broader context of medical literature.</w:t>
            </w:r>
          </w:p>
          <w:p w14:paraId="2E18B25B" w14:textId="09F7CA0D" w:rsidR="00651F8D" w:rsidRPr="00651F8D" w:rsidRDefault="00651F8D" w:rsidP="00651F8D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651F8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Consider adding a section that discusses potential follow-up protocols based on existing literature. This would provide </w:t>
            </w:r>
            <w:proofErr w:type="gramStart"/>
            <w:r w:rsidRPr="00651F8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more practical guidance</w:t>
            </w:r>
            <w:proofErr w:type="gramEnd"/>
            <w:r w:rsidRPr="00651F8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for clinicians dealing with similar cases.</w:t>
            </w:r>
          </w:p>
          <w:p w14:paraId="18741645" w14:textId="77777777" w:rsidR="00651F8D" w:rsidRPr="00651F8D" w:rsidRDefault="00651F8D" w:rsidP="00651F8D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651F8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While the discussion on recurrence and treatment challenges is valuable, it </w:t>
            </w:r>
            <w:proofErr w:type="gramStart"/>
            <w:r w:rsidRPr="00651F8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could be expanded</w:t>
            </w:r>
            <w:proofErr w:type="gramEnd"/>
            <w:r w:rsidRPr="00651F8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to include a more in-depth analysis of why certain adjuvant therapies fail and what future research could focus on.</w:t>
            </w:r>
          </w:p>
          <w:p w14:paraId="387941E6" w14:textId="388706AB" w:rsidR="0049531E" w:rsidRPr="00C66E4D" w:rsidRDefault="00DE24E6" w:rsidP="0042451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article </w:t>
            </w:r>
            <w:proofErr w:type="gramStart"/>
            <w:r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can be publ</w:t>
            </w:r>
            <w:r w:rsidR="00B77468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ished</w:t>
            </w:r>
            <w:proofErr w:type="gramEnd"/>
            <w:r w:rsidR="006D078A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after mino</w:t>
            </w:r>
            <w:r w:rsidR="001C652F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r</w:t>
            </w:r>
            <w:r w:rsidR="003810EE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14:paraId="5B4FD833" w14:textId="77777777" w:rsidR="008B4488" w:rsidRPr="00C66E4D" w:rsidRDefault="008B4488" w:rsidP="00D06917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8B4488" w:rsidRPr="00C66E4D" w:rsidSect="00357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950D75" w14:textId="77777777" w:rsidR="00F3235B" w:rsidRDefault="00F3235B" w:rsidP="00F65AB0">
      <w:pPr>
        <w:spacing w:after="0" w:line="240" w:lineRule="auto"/>
      </w:pPr>
      <w:r>
        <w:separator/>
      </w:r>
    </w:p>
  </w:endnote>
  <w:endnote w:type="continuationSeparator" w:id="0">
    <w:p w14:paraId="09DDC32F" w14:textId="77777777" w:rsidR="00F3235B" w:rsidRDefault="00F3235B" w:rsidP="00F6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657EE7" w14:textId="77777777" w:rsidR="00F3235B" w:rsidRDefault="00F3235B" w:rsidP="00F65AB0">
      <w:pPr>
        <w:spacing w:after="0" w:line="240" w:lineRule="auto"/>
      </w:pPr>
      <w:r>
        <w:separator/>
      </w:r>
    </w:p>
  </w:footnote>
  <w:footnote w:type="continuationSeparator" w:id="0">
    <w:p w14:paraId="0B66FF97" w14:textId="77777777" w:rsidR="00F3235B" w:rsidRDefault="00F3235B" w:rsidP="00F6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5E33"/>
    <w:multiLevelType w:val="hybridMultilevel"/>
    <w:tmpl w:val="1B6C62E6"/>
    <w:lvl w:ilvl="0" w:tplc="E4E6E2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962C2"/>
    <w:multiLevelType w:val="hybridMultilevel"/>
    <w:tmpl w:val="CAF826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F777AE"/>
    <w:multiLevelType w:val="hybridMultilevel"/>
    <w:tmpl w:val="227087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C56F7D"/>
    <w:multiLevelType w:val="hybridMultilevel"/>
    <w:tmpl w:val="E24CF7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ED6AAB"/>
    <w:multiLevelType w:val="hybridMultilevel"/>
    <w:tmpl w:val="C7B63E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0437C8"/>
    <w:multiLevelType w:val="hybridMultilevel"/>
    <w:tmpl w:val="6FAC9F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660A01"/>
    <w:multiLevelType w:val="hybridMultilevel"/>
    <w:tmpl w:val="010A2F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8A77FD"/>
    <w:multiLevelType w:val="hybridMultilevel"/>
    <w:tmpl w:val="E9E244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8E29B2"/>
    <w:multiLevelType w:val="hybridMultilevel"/>
    <w:tmpl w:val="BE5A1F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E139AA"/>
    <w:multiLevelType w:val="hybridMultilevel"/>
    <w:tmpl w:val="E49A75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435F4F"/>
    <w:multiLevelType w:val="hybridMultilevel"/>
    <w:tmpl w:val="6F8E36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4A5A58"/>
    <w:multiLevelType w:val="hybridMultilevel"/>
    <w:tmpl w:val="4C782F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5715C6"/>
    <w:multiLevelType w:val="hybridMultilevel"/>
    <w:tmpl w:val="14C8AC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A8300C"/>
    <w:multiLevelType w:val="hybridMultilevel"/>
    <w:tmpl w:val="E5045E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AB2252"/>
    <w:multiLevelType w:val="hybridMultilevel"/>
    <w:tmpl w:val="C7F0D5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C6684F"/>
    <w:multiLevelType w:val="hybridMultilevel"/>
    <w:tmpl w:val="BA2CCB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A04F35"/>
    <w:multiLevelType w:val="hybridMultilevel"/>
    <w:tmpl w:val="CBBC8C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E52D6A"/>
    <w:multiLevelType w:val="hybridMultilevel"/>
    <w:tmpl w:val="11B4A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092DF7"/>
    <w:multiLevelType w:val="hybridMultilevel"/>
    <w:tmpl w:val="3DC870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223330"/>
    <w:multiLevelType w:val="hybridMultilevel"/>
    <w:tmpl w:val="D4FAFB3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F862F75"/>
    <w:multiLevelType w:val="hybridMultilevel"/>
    <w:tmpl w:val="A726C9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867CD1"/>
    <w:multiLevelType w:val="hybridMultilevel"/>
    <w:tmpl w:val="7DCCA3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D743BA"/>
    <w:multiLevelType w:val="hybridMultilevel"/>
    <w:tmpl w:val="00A06B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B731FD"/>
    <w:multiLevelType w:val="hybridMultilevel"/>
    <w:tmpl w:val="EAF6A2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4827E0"/>
    <w:multiLevelType w:val="hybridMultilevel"/>
    <w:tmpl w:val="F2AC6A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6A2002"/>
    <w:multiLevelType w:val="hybridMultilevel"/>
    <w:tmpl w:val="32AA0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21"/>
  </w:num>
  <w:num w:numId="5">
    <w:abstractNumId w:val="13"/>
  </w:num>
  <w:num w:numId="6">
    <w:abstractNumId w:val="15"/>
  </w:num>
  <w:num w:numId="7">
    <w:abstractNumId w:val="22"/>
  </w:num>
  <w:num w:numId="8">
    <w:abstractNumId w:val="4"/>
  </w:num>
  <w:num w:numId="9">
    <w:abstractNumId w:val="17"/>
  </w:num>
  <w:num w:numId="10">
    <w:abstractNumId w:val="23"/>
  </w:num>
  <w:num w:numId="11">
    <w:abstractNumId w:val="24"/>
  </w:num>
  <w:num w:numId="12">
    <w:abstractNumId w:val="7"/>
  </w:num>
  <w:num w:numId="13">
    <w:abstractNumId w:val="20"/>
  </w:num>
  <w:num w:numId="14">
    <w:abstractNumId w:val="3"/>
  </w:num>
  <w:num w:numId="15">
    <w:abstractNumId w:val="14"/>
  </w:num>
  <w:num w:numId="16">
    <w:abstractNumId w:val="16"/>
  </w:num>
  <w:num w:numId="17">
    <w:abstractNumId w:val="5"/>
  </w:num>
  <w:num w:numId="18">
    <w:abstractNumId w:val="25"/>
  </w:num>
  <w:num w:numId="19">
    <w:abstractNumId w:val="12"/>
  </w:num>
  <w:num w:numId="20">
    <w:abstractNumId w:val="11"/>
  </w:num>
  <w:num w:numId="21">
    <w:abstractNumId w:val="18"/>
  </w:num>
  <w:num w:numId="22">
    <w:abstractNumId w:val="10"/>
  </w:num>
  <w:num w:numId="23">
    <w:abstractNumId w:val="19"/>
  </w:num>
  <w:num w:numId="24">
    <w:abstractNumId w:val="2"/>
  </w:num>
  <w:num w:numId="25">
    <w:abstractNumId w:val="6"/>
  </w:num>
  <w:num w:numId="26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IN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4096" w:nlCheck="1" w:checkStyle="0"/>
  <w:activeWritingStyle w:appName="MSWord" w:lang="en-IN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488"/>
    <w:rsid w:val="000001ED"/>
    <w:rsid w:val="00001423"/>
    <w:rsid w:val="00005CAF"/>
    <w:rsid w:val="00006441"/>
    <w:rsid w:val="00006A4C"/>
    <w:rsid w:val="000074BB"/>
    <w:rsid w:val="00007CC7"/>
    <w:rsid w:val="00011004"/>
    <w:rsid w:val="0001339B"/>
    <w:rsid w:val="00014C71"/>
    <w:rsid w:val="00017665"/>
    <w:rsid w:val="00020171"/>
    <w:rsid w:val="000207EB"/>
    <w:rsid w:val="00020ABD"/>
    <w:rsid w:val="0002259B"/>
    <w:rsid w:val="00022642"/>
    <w:rsid w:val="00023AF3"/>
    <w:rsid w:val="000259A0"/>
    <w:rsid w:val="00026121"/>
    <w:rsid w:val="0003177D"/>
    <w:rsid w:val="00031CC3"/>
    <w:rsid w:val="000321C7"/>
    <w:rsid w:val="00032850"/>
    <w:rsid w:val="00037161"/>
    <w:rsid w:val="00040028"/>
    <w:rsid w:val="000400DC"/>
    <w:rsid w:val="0004245B"/>
    <w:rsid w:val="00042909"/>
    <w:rsid w:val="000431E8"/>
    <w:rsid w:val="00044822"/>
    <w:rsid w:val="000457B6"/>
    <w:rsid w:val="00045B39"/>
    <w:rsid w:val="00046064"/>
    <w:rsid w:val="0005082C"/>
    <w:rsid w:val="00051235"/>
    <w:rsid w:val="0005394A"/>
    <w:rsid w:val="00053B1E"/>
    <w:rsid w:val="0005419D"/>
    <w:rsid w:val="000556B9"/>
    <w:rsid w:val="00057F01"/>
    <w:rsid w:val="00057FA1"/>
    <w:rsid w:val="00062F4F"/>
    <w:rsid w:val="0006387E"/>
    <w:rsid w:val="00063CC6"/>
    <w:rsid w:val="00065984"/>
    <w:rsid w:val="0006635D"/>
    <w:rsid w:val="0006719C"/>
    <w:rsid w:val="00073864"/>
    <w:rsid w:val="000804F7"/>
    <w:rsid w:val="00080E09"/>
    <w:rsid w:val="000817B5"/>
    <w:rsid w:val="000825EC"/>
    <w:rsid w:val="00083DE8"/>
    <w:rsid w:val="000844E1"/>
    <w:rsid w:val="00086DA5"/>
    <w:rsid w:val="000901AD"/>
    <w:rsid w:val="000916ED"/>
    <w:rsid w:val="00095572"/>
    <w:rsid w:val="0009727D"/>
    <w:rsid w:val="000A0274"/>
    <w:rsid w:val="000A0BE8"/>
    <w:rsid w:val="000A1915"/>
    <w:rsid w:val="000A2DD3"/>
    <w:rsid w:val="000A37DE"/>
    <w:rsid w:val="000A3BEF"/>
    <w:rsid w:val="000A4C80"/>
    <w:rsid w:val="000B11D3"/>
    <w:rsid w:val="000B1569"/>
    <w:rsid w:val="000B5C65"/>
    <w:rsid w:val="000B657D"/>
    <w:rsid w:val="000B6E05"/>
    <w:rsid w:val="000C1994"/>
    <w:rsid w:val="000C1DEE"/>
    <w:rsid w:val="000D3542"/>
    <w:rsid w:val="000D4CD0"/>
    <w:rsid w:val="000D7881"/>
    <w:rsid w:val="000D7CCF"/>
    <w:rsid w:val="000E0166"/>
    <w:rsid w:val="000E54F7"/>
    <w:rsid w:val="000E6408"/>
    <w:rsid w:val="000E674D"/>
    <w:rsid w:val="000F0682"/>
    <w:rsid w:val="000F0807"/>
    <w:rsid w:val="000F0A08"/>
    <w:rsid w:val="000F5630"/>
    <w:rsid w:val="000F5CED"/>
    <w:rsid w:val="000F72D3"/>
    <w:rsid w:val="00101DB0"/>
    <w:rsid w:val="00105156"/>
    <w:rsid w:val="00105782"/>
    <w:rsid w:val="00106900"/>
    <w:rsid w:val="00107020"/>
    <w:rsid w:val="00107589"/>
    <w:rsid w:val="00111354"/>
    <w:rsid w:val="001115FB"/>
    <w:rsid w:val="00112BA6"/>
    <w:rsid w:val="00115536"/>
    <w:rsid w:val="00117F57"/>
    <w:rsid w:val="0012099D"/>
    <w:rsid w:val="001231C7"/>
    <w:rsid w:val="00123835"/>
    <w:rsid w:val="0012425E"/>
    <w:rsid w:val="00125358"/>
    <w:rsid w:val="00127214"/>
    <w:rsid w:val="0012784A"/>
    <w:rsid w:val="00127F1D"/>
    <w:rsid w:val="00130ED4"/>
    <w:rsid w:val="00131076"/>
    <w:rsid w:val="00131DB1"/>
    <w:rsid w:val="00133566"/>
    <w:rsid w:val="00136306"/>
    <w:rsid w:val="00136D61"/>
    <w:rsid w:val="00137641"/>
    <w:rsid w:val="00140858"/>
    <w:rsid w:val="00145DA8"/>
    <w:rsid w:val="001465B5"/>
    <w:rsid w:val="00146BD2"/>
    <w:rsid w:val="001477C2"/>
    <w:rsid w:val="00150B59"/>
    <w:rsid w:val="00153366"/>
    <w:rsid w:val="00154E21"/>
    <w:rsid w:val="001608D1"/>
    <w:rsid w:val="00160F37"/>
    <w:rsid w:val="00162495"/>
    <w:rsid w:val="00162C84"/>
    <w:rsid w:val="00163C91"/>
    <w:rsid w:val="00164294"/>
    <w:rsid w:val="00164C44"/>
    <w:rsid w:val="00165E24"/>
    <w:rsid w:val="0016648E"/>
    <w:rsid w:val="00170D72"/>
    <w:rsid w:val="00170E3E"/>
    <w:rsid w:val="00172F34"/>
    <w:rsid w:val="00173026"/>
    <w:rsid w:val="001759BF"/>
    <w:rsid w:val="00176BD8"/>
    <w:rsid w:val="0017714D"/>
    <w:rsid w:val="00177B09"/>
    <w:rsid w:val="00184F10"/>
    <w:rsid w:val="001858D8"/>
    <w:rsid w:val="0018634A"/>
    <w:rsid w:val="00191EF8"/>
    <w:rsid w:val="001923FE"/>
    <w:rsid w:val="001934E3"/>
    <w:rsid w:val="001958B6"/>
    <w:rsid w:val="00196A99"/>
    <w:rsid w:val="00196D32"/>
    <w:rsid w:val="001A38EB"/>
    <w:rsid w:val="001A53D6"/>
    <w:rsid w:val="001B466B"/>
    <w:rsid w:val="001B609F"/>
    <w:rsid w:val="001B78D9"/>
    <w:rsid w:val="001C1CFA"/>
    <w:rsid w:val="001C5112"/>
    <w:rsid w:val="001C6379"/>
    <w:rsid w:val="001C652F"/>
    <w:rsid w:val="001C69E1"/>
    <w:rsid w:val="001D3231"/>
    <w:rsid w:val="001D35DD"/>
    <w:rsid w:val="001D4D53"/>
    <w:rsid w:val="001D6421"/>
    <w:rsid w:val="001E00A5"/>
    <w:rsid w:val="001E0467"/>
    <w:rsid w:val="001E26AB"/>
    <w:rsid w:val="001E3F4B"/>
    <w:rsid w:val="001E5402"/>
    <w:rsid w:val="001E73F5"/>
    <w:rsid w:val="001E7D0D"/>
    <w:rsid w:val="001F13C2"/>
    <w:rsid w:val="001F1ED3"/>
    <w:rsid w:val="001F7589"/>
    <w:rsid w:val="00201F6F"/>
    <w:rsid w:val="002028FC"/>
    <w:rsid w:val="00203216"/>
    <w:rsid w:val="00203A39"/>
    <w:rsid w:val="00207921"/>
    <w:rsid w:val="00212405"/>
    <w:rsid w:val="0021443D"/>
    <w:rsid w:val="002145D5"/>
    <w:rsid w:val="0021697F"/>
    <w:rsid w:val="00217DC5"/>
    <w:rsid w:val="00220844"/>
    <w:rsid w:val="00220ABE"/>
    <w:rsid w:val="00222047"/>
    <w:rsid w:val="0022780F"/>
    <w:rsid w:val="00232766"/>
    <w:rsid w:val="002327AE"/>
    <w:rsid w:val="0023303A"/>
    <w:rsid w:val="002332D3"/>
    <w:rsid w:val="00234EDA"/>
    <w:rsid w:val="00237EE7"/>
    <w:rsid w:val="00240083"/>
    <w:rsid w:val="00240F9C"/>
    <w:rsid w:val="002457A0"/>
    <w:rsid w:val="0025198A"/>
    <w:rsid w:val="002529A5"/>
    <w:rsid w:val="00252AE9"/>
    <w:rsid w:val="0025448F"/>
    <w:rsid w:val="00255E47"/>
    <w:rsid w:val="002565A4"/>
    <w:rsid w:val="00257BA9"/>
    <w:rsid w:val="00261D2F"/>
    <w:rsid w:val="00263012"/>
    <w:rsid w:val="002659D2"/>
    <w:rsid w:val="00266A59"/>
    <w:rsid w:val="00266BBF"/>
    <w:rsid w:val="002674B8"/>
    <w:rsid w:val="00270417"/>
    <w:rsid w:val="00275E98"/>
    <w:rsid w:val="002812A3"/>
    <w:rsid w:val="00281636"/>
    <w:rsid w:val="00282C85"/>
    <w:rsid w:val="002838AA"/>
    <w:rsid w:val="00283BEC"/>
    <w:rsid w:val="002841CA"/>
    <w:rsid w:val="002863FE"/>
    <w:rsid w:val="002874C0"/>
    <w:rsid w:val="00287AFD"/>
    <w:rsid w:val="00287D0D"/>
    <w:rsid w:val="0029114F"/>
    <w:rsid w:val="00291313"/>
    <w:rsid w:val="002930B6"/>
    <w:rsid w:val="002A2A96"/>
    <w:rsid w:val="002A5015"/>
    <w:rsid w:val="002A61F1"/>
    <w:rsid w:val="002A7451"/>
    <w:rsid w:val="002A74C2"/>
    <w:rsid w:val="002B0406"/>
    <w:rsid w:val="002B1D57"/>
    <w:rsid w:val="002B2AE4"/>
    <w:rsid w:val="002B2EC9"/>
    <w:rsid w:val="002B5986"/>
    <w:rsid w:val="002B7028"/>
    <w:rsid w:val="002C2387"/>
    <w:rsid w:val="002C49E7"/>
    <w:rsid w:val="002C6625"/>
    <w:rsid w:val="002D0A93"/>
    <w:rsid w:val="002D0D1F"/>
    <w:rsid w:val="002D3B09"/>
    <w:rsid w:val="002D3B97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29D8"/>
    <w:rsid w:val="002F3E73"/>
    <w:rsid w:val="002F4AB6"/>
    <w:rsid w:val="002F6C65"/>
    <w:rsid w:val="002F6FEB"/>
    <w:rsid w:val="002F784D"/>
    <w:rsid w:val="00304310"/>
    <w:rsid w:val="003069E0"/>
    <w:rsid w:val="00316A94"/>
    <w:rsid w:val="00320928"/>
    <w:rsid w:val="003229B2"/>
    <w:rsid w:val="00323572"/>
    <w:rsid w:val="00325814"/>
    <w:rsid w:val="00325C41"/>
    <w:rsid w:val="00330297"/>
    <w:rsid w:val="00330C8F"/>
    <w:rsid w:val="00333907"/>
    <w:rsid w:val="003378AC"/>
    <w:rsid w:val="003429FC"/>
    <w:rsid w:val="00342A2D"/>
    <w:rsid w:val="003435FE"/>
    <w:rsid w:val="003444EE"/>
    <w:rsid w:val="00345E19"/>
    <w:rsid w:val="00351C1F"/>
    <w:rsid w:val="00353C2B"/>
    <w:rsid w:val="003570F3"/>
    <w:rsid w:val="00357AAB"/>
    <w:rsid w:val="003604A0"/>
    <w:rsid w:val="0036054D"/>
    <w:rsid w:val="00360C08"/>
    <w:rsid w:val="00361848"/>
    <w:rsid w:val="00363186"/>
    <w:rsid w:val="003653C6"/>
    <w:rsid w:val="00367FB9"/>
    <w:rsid w:val="003763F0"/>
    <w:rsid w:val="003810EE"/>
    <w:rsid w:val="0038499F"/>
    <w:rsid w:val="00391FEF"/>
    <w:rsid w:val="00395330"/>
    <w:rsid w:val="00395FC2"/>
    <w:rsid w:val="003A47E2"/>
    <w:rsid w:val="003A5484"/>
    <w:rsid w:val="003A7C4F"/>
    <w:rsid w:val="003B2769"/>
    <w:rsid w:val="003B3B6C"/>
    <w:rsid w:val="003B4BDE"/>
    <w:rsid w:val="003C07DE"/>
    <w:rsid w:val="003C0C6F"/>
    <w:rsid w:val="003C1660"/>
    <w:rsid w:val="003C2DA4"/>
    <w:rsid w:val="003C42FF"/>
    <w:rsid w:val="003C520D"/>
    <w:rsid w:val="003C6542"/>
    <w:rsid w:val="003D4DBE"/>
    <w:rsid w:val="003E1603"/>
    <w:rsid w:val="003E3470"/>
    <w:rsid w:val="003E35C5"/>
    <w:rsid w:val="003E40DF"/>
    <w:rsid w:val="003E63CE"/>
    <w:rsid w:val="003E641A"/>
    <w:rsid w:val="003F14EA"/>
    <w:rsid w:val="003F4FD2"/>
    <w:rsid w:val="00400219"/>
    <w:rsid w:val="0040100D"/>
    <w:rsid w:val="00405713"/>
    <w:rsid w:val="00405B2A"/>
    <w:rsid w:val="00406062"/>
    <w:rsid w:val="00406A6F"/>
    <w:rsid w:val="004072F1"/>
    <w:rsid w:val="00414BD1"/>
    <w:rsid w:val="0041650A"/>
    <w:rsid w:val="00421829"/>
    <w:rsid w:val="00423A7B"/>
    <w:rsid w:val="00424512"/>
    <w:rsid w:val="00424519"/>
    <w:rsid w:val="00426DBF"/>
    <w:rsid w:val="00427E44"/>
    <w:rsid w:val="00427F69"/>
    <w:rsid w:val="00430795"/>
    <w:rsid w:val="00433412"/>
    <w:rsid w:val="00433975"/>
    <w:rsid w:val="00436A3D"/>
    <w:rsid w:val="00442808"/>
    <w:rsid w:val="00442E86"/>
    <w:rsid w:val="00443A69"/>
    <w:rsid w:val="00445057"/>
    <w:rsid w:val="00445176"/>
    <w:rsid w:val="00445E5E"/>
    <w:rsid w:val="00450964"/>
    <w:rsid w:val="00451DB2"/>
    <w:rsid w:val="0045244D"/>
    <w:rsid w:val="00452E67"/>
    <w:rsid w:val="00453E6E"/>
    <w:rsid w:val="00454DD2"/>
    <w:rsid w:val="00455AD6"/>
    <w:rsid w:val="004601BC"/>
    <w:rsid w:val="00462877"/>
    <w:rsid w:val="00466028"/>
    <w:rsid w:val="0046785A"/>
    <w:rsid w:val="004725C3"/>
    <w:rsid w:val="004726E9"/>
    <w:rsid w:val="004740BF"/>
    <w:rsid w:val="004752B7"/>
    <w:rsid w:val="00476B9F"/>
    <w:rsid w:val="00476E6E"/>
    <w:rsid w:val="00480ABB"/>
    <w:rsid w:val="0048376E"/>
    <w:rsid w:val="004839BC"/>
    <w:rsid w:val="00483F53"/>
    <w:rsid w:val="004860A8"/>
    <w:rsid w:val="00487297"/>
    <w:rsid w:val="00493700"/>
    <w:rsid w:val="00493B07"/>
    <w:rsid w:val="0049531E"/>
    <w:rsid w:val="004A0EB1"/>
    <w:rsid w:val="004A2AFB"/>
    <w:rsid w:val="004A397E"/>
    <w:rsid w:val="004A3AA5"/>
    <w:rsid w:val="004A6239"/>
    <w:rsid w:val="004C6967"/>
    <w:rsid w:val="004C7C9C"/>
    <w:rsid w:val="004D288A"/>
    <w:rsid w:val="004D2FD4"/>
    <w:rsid w:val="004D31F1"/>
    <w:rsid w:val="004D6562"/>
    <w:rsid w:val="004E3446"/>
    <w:rsid w:val="004E3CC9"/>
    <w:rsid w:val="004E3E42"/>
    <w:rsid w:val="004E6164"/>
    <w:rsid w:val="004E685A"/>
    <w:rsid w:val="004F15E5"/>
    <w:rsid w:val="004F39D4"/>
    <w:rsid w:val="004F3E6C"/>
    <w:rsid w:val="004F4330"/>
    <w:rsid w:val="004F77C3"/>
    <w:rsid w:val="004F787B"/>
    <w:rsid w:val="004F7E12"/>
    <w:rsid w:val="00502851"/>
    <w:rsid w:val="00507DC4"/>
    <w:rsid w:val="005116F8"/>
    <w:rsid w:val="0051278D"/>
    <w:rsid w:val="00513B0A"/>
    <w:rsid w:val="00515727"/>
    <w:rsid w:val="00517DEE"/>
    <w:rsid w:val="0052118B"/>
    <w:rsid w:val="00522AC7"/>
    <w:rsid w:val="00527526"/>
    <w:rsid w:val="00527645"/>
    <w:rsid w:val="00527685"/>
    <w:rsid w:val="005314B0"/>
    <w:rsid w:val="0053152F"/>
    <w:rsid w:val="00532AF9"/>
    <w:rsid w:val="005376EC"/>
    <w:rsid w:val="00540124"/>
    <w:rsid w:val="00541238"/>
    <w:rsid w:val="00545A53"/>
    <w:rsid w:val="00551962"/>
    <w:rsid w:val="005527AD"/>
    <w:rsid w:val="00557E5D"/>
    <w:rsid w:val="00561856"/>
    <w:rsid w:val="005636D6"/>
    <w:rsid w:val="00563B90"/>
    <w:rsid w:val="005648DF"/>
    <w:rsid w:val="00564EF3"/>
    <w:rsid w:val="005731C2"/>
    <w:rsid w:val="0057359E"/>
    <w:rsid w:val="005749DC"/>
    <w:rsid w:val="00574CBB"/>
    <w:rsid w:val="00575594"/>
    <w:rsid w:val="00575C77"/>
    <w:rsid w:val="00576D4A"/>
    <w:rsid w:val="00577D4C"/>
    <w:rsid w:val="0058008F"/>
    <w:rsid w:val="00581FF0"/>
    <w:rsid w:val="005825DE"/>
    <w:rsid w:val="0058441A"/>
    <w:rsid w:val="00584D8C"/>
    <w:rsid w:val="005851EF"/>
    <w:rsid w:val="005860BA"/>
    <w:rsid w:val="005867A7"/>
    <w:rsid w:val="005907FE"/>
    <w:rsid w:val="005921AE"/>
    <w:rsid w:val="00592E03"/>
    <w:rsid w:val="005941DA"/>
    <w:rsid w:val="005963F8"/>
    <w:rsid w:val="005970DA"/>
    <w:rsid w:val="00597148"/>
    <w:rsid w:val="005A1BD0"/>
    <w:rsid w:val="005A3240"/>
    <w:rsid w:val="005A4260"/>
    <w:rsid w:val="005A4408"/>
    <w:rsid w:val="005A5308"/>
    <w:rsid w:val="005A61C8"/>
    <w:rsid w:val="005A6CDC"/>
    <w:rsid w:val="005A72D6"/>
    <w:rsid w:val="005A7750"/>
    <w:rsid w:val="005A7ACE"/>
    <w:rsid w:val="005B0C51"/>
    <w:rsid w:val="005B1605"/>
    <w:rsid w:val="005B680D"/>
    <w:rsid w:val="005C079B"/>
    <w:rsid w:val="005C09BF"/>
    <w:rsid w:val="005C1091"/>
    <w:rsid w:val="005C355A"/>
    <w:rsid w:val="005C4E59"/>
    <w:rsid w:val="005C59E4"/>
    <w:rsid w:val="005C6119"/>
    <w:rsid w:val="005C6A2C"/>
    <w:rsid w:val="005D2ABA"/>
    <w:rsid w:val="005D673B"/>
    <w:rsid w:val="005D678E"/>
    <w:rsid w:val="005D6BA2"/>
    <w:rsid w:val="005D72EB"/>
    <w:rsid w:val="005D7C54"/>
    <w:rsid w:val="005D7FCF"/>
    <w:rsid w:val="005E31BB"/>
    <w:rsid w:val="005E50FA"/>
    <w:rsid w:val="005F145D"/>
    <w:rsid w:val="005F30B9"/>
    <w:rsid w:val="005F3BA8"/>
    <w:rsid w:val="00600502"/>
    <w:rsid w:val="006019BB"/>
    <w:rsid w:val="0060372B"/>
    <w:rsid w:val="00604F97"/>
    <w:rsid w:val="00605D63"/>
    <w:rsid w:val="00605F6B"/>
    <w:rsid w:val="0061035C"/>
    <w:rsid w:val="00610649"/>
    <w:rsid w:val="006109E9"/>
    <w:rsid w:val="0061104A"/>
    <w:rsid w:val="006129C6"/>
    <w:rsid w:val="00615745"/>
    <w:rsid w:val="00622162"/>
    <w:rsid w:val="0062404E"/>
    <w:rsid w:val="00625B8D"/>
    <w:rsid w:val="0062711B"/>
    <w:rsid w:val="006303D8"/>
    <w:rsid w:val="0063221D"/>
    <w:rsid w:val="0063559D"/>
    <w:rsid w:val="0063636F"/>
    <w:rsid w:val="00636E73"/>
    <w:rsid w:val="006401D2"/>
    <w:rsid w:val="00641314"/>
    <w:rsid w:val="00641CA9"/>
    <w:rsid w:val="00642770"/>
    <w:rsid w:val="00647C6A"/>
    <w:rsid w:val="00651F0B"/>
    <w:rsid w:val="00651F8D"/>
    <w:rsid w:val="00652A7D"/>
    <w:rsid w:val="00653B8B"/>
    <w:rsid w:val="00653DBF"/>
    <w:rsid w:val="00654530"/>
    <w:rsid w:val="00654B53"/>
    <w:rsid w:val="00655FCD"/>
    <w:rsid w:val="0065602E"/>
    <w:rsid w:val="00657987"/>
    <w:rsid w:val="006615CE"/>
    <w:rsid w:val="00661933"/>
    <w:rsid w:val="006679E5"/>
    <w:rsid w:val="00670559"/>
    <w:rsid w:val="006724B5"/>
    <w:rsid w:val="00673863"/>
    <w:rsid w:val="006767E9"/>
    <w:rsid w:val="006805DD"/>
    <w:rsid w:val="00680E0D"/>
    <w:rsid w:val="006866F8"/>
    <w:rsid w:val="00691914"/>
    <w:rsid w:val="00694802"/>
    <w:rsid w:val="00696F40"/>
    <w:rsid w:val="006A0AC2"/>
    <w:rsid w:val="006A1242"/>
    <w:rsid w:val="006A1E7E"/>
    <w:rsid w:val="006A45F3"/>
    <w:rsid w:val="006A576B"/>
    <w:rsid w:val="006B1C9A"/>
    <w:rsid w:val="006B21FB"/>
    <w:rsid w:val="006B3E48"/>
    <w:rsid w:val="006B7950"/>
    <w:rsid w:val="006B7994"/>
    <w:rsid w:val="006C00A2"/>
    <w:rsid w:val="006C038F"/>
    <w:rsid w:val="006C0F3F"/>
    <w:rsid w:val="006C379B"/>
    <w:rsid w:val="006C38F6"/>
    <w:rsid w:val="006C46F5"/>
    <w:rsid w:val="006C4A07"/>
    <w:rsid w:val="006D078A"/>
    <w:rsid w:val="006D1CAB"/>
    <w:rsid w:val="006D1E4A"/>
    <w:rsid w:val="006D2F34"/>
    <w:rsid w:val="006D5594"/>
    <w:rsid w:val="006D5A05"/>
    <w:rsid w:val="006D5D7A"/>
    <w:rsid w:val="006E155C"/>
    <w:rsid w:val="006E4F78"/>
    <w:rsid w:val="006F0643"/>
    <w:rsid w:val="006F3B31"/>
    <w:rsid w:val="006F6E13"/>
    <w:rsid w:val="006F7ADC"/>
    <w:rsid w:val="00701237"/>
    <w:rsid w:val="00703112"/>
    <w:rsid w:val="00706B8E"/>
    <w:rsid w:val="00707147"/>
    <w:rsid w:val="00707AFC"/>
    <w:rsid w:val="00711C29"/>
    <w:rsid w:val="00712B97"/>
    <w:rsid w:val="00713369"/>
    <w:rsid w:val="0071445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39FE"/>
    <w:rsid w:val="00733A6B"/>
    <w:rsid w:val="00734177"/>
    <w:rsid w:val="00734EB0"/>
    <w:rsid w:val="0073668C"/>
    <w:rsid w:val="00740391"/>
    <w:rsid w:val="00740568"/>
    <w:rsid w:val="00740F9E"/>
    <w:rsid w:val="00741AC0"/>
    <w:rsid w:val="00743CFD"/>
    <w:rsid w:val="00746D0E"/>
    <w:rsid w:val="00750377"/>
    <w:rsid w:val="007511C7"/>
    <w:rsid w:val="00751219"/>
    <w:rsid w:val="00751C4B"/>
    <w:rsid w:val="00754A5C"/>
    <w:rsid w:val="00754BC2"/>
    <w:rsid w:val="00755645"/>
    <w:rsid w:val="0075731A"/>
    <w:rsid w:val="00762368"/>
    <w:rsid w:val="007628E9"/>
    <w:rsid w:val="007641B6"/>
    <w:rsid w:val="00764BBE"/>
    <w:rsid w:val="0076574F"/>
    <w:rsid w:val="00766F94"/>
    <w:rsid w:val="00767BB4"/>
    <w:rsid w:val="00772D3D"/>
    <w:rsid w:val="0077484B"/>
    <w:rsid w:val="00776ADA"/>
    <w:rsid w:val="00780857"/>
    <w:rsid w:val="00780E59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54E3"/>
    <w:rsid w:val="007A5D0E"/>
    <w:rsid w:val="007A5D74"/>
    <w:rsid w:val="007A6FA1"/>
    <w:rsid w:val="007B4727"/>
    <w:rsid w:val="007B4BBB"/>
    <w:rsid w:val="007C0EB0"/>
    <w:rsid w:val="007C6BEE"/>
    <w:rsid w:val="007D3453"/>
    <w:rsid w:val="007D4D08"/>
    <w:rsid w:val="007D72F7"/>
    <w:rsid w:val="007D79AD"/>
    <w:rsid w:val="007E13E8"/>
    <w:rsid w:val="007E1960"/>
    <w:rsid w:val="007E2EB8"/>
    <w:rsid w:val="007E35CA"/>
    <w:rsid w:val="007E4025"/>
    <w:rsid w:val="007E41E5"/>
    <w:rsid w:val="007E5961"/>
    <w:rsid w:val="007E607A"/>
    <w:rsid w:val="007E6637"/>
    <w:rsid w:val="007E7E43"/>
    <w:rsid w:val="007F03CA"/>
    <w:rsid w:val="007F03E1"/>
    <w:rsid w:val="007F0836"/>
    <w:rsid w:val="007F2435"/>
    <w:rsid w:val="007F2A3E"/>
    <w:rsid w:val="007F47C0"/>
    <w:rsid w:val="007F7421"/>
    <w:rsid w:val="00802EDD"/>
    <w:rsid w:val="008064AD"/>
    <w:rsid w:val="00806CCF"/>
    <w:rsid w:val="00810D4C"/>
    <w:rsid w:val="00812DAE"/>
    <w:rsid w:val="008134EC"/>
    <w:rsid w:val="0081421E"/>
    <w:rsid w:val="008147AC"/>
    <w:rsid w:val="008157C8"/>
    <w:rsid w:val="00820CBB"/>
    <w:rsid w:val="00821092"/>
    <w:rsid w:val="0082227C"/>
    <w:rsid w:val="00822A97"/>
    <w:rsid w:val="00822B7A"/>
    <w:rsid w:val="00823260"/>
    <w:rsid w:val="00823FCD"/>
    <w:rsid w:val="00827747"/>
    <w:rsid w:val="008308CE"/>
    <w:rsid w:val="00830A8D"/>
    <w:rsid w:val="00833D20"/>
    <w:rsid w:val="00840429"/>
    <w:rsid w:val="00840FEA"/>
    <w:rsid w:val="008412D2"/>
    <w:rsid w:val="00841B14"/>
    <w:rsid w:val="0084340F"/>
    <w:rsid w:val="00844E5F"/>
    <w:rsid w:val="008470E8"/>
    <w:rsid w:val="008472A2"/>
    <w:rsid w:val="00847796"/>
    <w:rsid w:val="00850F4F"/>
    <w:rsid w:val="00853FE6"/>
    <w:rsid w:val="008623C5"/>
    <w:rsid w:val="00863ADB"/>
    <w:rsid w:val="00867C9B"/>
    <w:rsid w:val="008713F8"/>
    <w:rsid w:val="00874FEE"/>
    <w:rsid w:val="008754DD"/>
    <w:rsid w:val="00875FC9"/>
    <w:rsid w:val="00877464"/>
    <w:rsid w:val="00881881"/>
    <w:rsid w:val="00882931"/>
    <w:rsid w:val="00884A93"/>
    <w:rsid w:val="00886D71"/>
    <w:rsid w:val="008873BD"/>
    <w:rsid w:val="00887610"/>
    <w:rsid w:val="0089163A"/>
    <w:rsid w:val="00892057"/>
    <w:rsid w:val="00892316"/>
    <w:rsid w:val="00895AB7"/>
    <w:rsid w:val="0089712F"/>
    <w:rsid w:val="008A21F3"/>
    <w:rsid w:val="008A3276"/>
    <w:rsid w:val="008A41AE"/>
    <w:rsid w:val="008A426D"/>
    <w:rsid w:val="008B05EE"/>
    <w:rsid w:val="008B4488"/>
    <w:rsid w:val="008B5538"/>
    <w:rsid w:val="008B5563"/>
    <w:rsid w:val="008B6A32"/>
    <w:rsid w:val="008B6FAA"/>
    <w:rsid w:val="008C4E43"/>
    <w:rsid w:val="008C7224"/>
    <w:rsid w:val="008D03F1"/>
    <w:rsid w:val="008D25B7"/>
    <w:rsid w:val="008D3533"/>
    <w:rsid w:val="008D599A"/>
    <w:rsid w:val="008D7E0A"/>
    <w:rsid w:val="008E1089"/>
    <w:rsid w:val="008E22AF"/>
    <w:rsid w:val="008E492C"/>
    <w:rsid w:val="008E729E"/>
    <w:rsid w:val="008F2F53"/>
    <w:rsid w:val="008F4CA8"/>
    <w:rsid w:val="008F4CFE"/>
    <w:rsid w:val="008F5EC9"/>
    <w:rsid w:val="009004B6"/>
    <w:rsid w:val="009010B6"/>
    <w:rsid w:val="00903CFC"/>
    <w:rsid w:val="00903E21"/>
    <w:rsid w:val="009062B5"/>
    <w:rsid w:val="00906541"/>
    <w:rsid w:val="009108FB"/>
    <w:rsid w:val="00910C93"/>
    <w:rsid w:val="00913075"/>
    <w:rsid w:val="009134DE"/>
    <w:rsid w:val="00914951"/>
    <w:rsid w:val="00915540"/>
    <w:rsid w:val="009162B8"/>
    <w:rsid w:val="009169A1"/>
    <w:rsid w:val="00916B2C"/>
    <w:rsid w:val="00923790"/>
    <w:rsid w:val="00924A45"/>
    <w:rsid w:val="00924E91"/>
    <w:rsid w:val="009267E0"/>
    <w:rsid w:val="00927005"/>
    <w:rsid w:val="009307DD"/>
    <w:rsid w:val="009318DC"/>
    <w:rsid w:val="009333C8"/>
    <w:rsid w:val="0093371C"/>
    <w:rsid w:val="00934E13"/>
    <w:rsid w:val="009359DF"/>
    <w:rsid w:val="009405AD"/>
    <w:rsid w:val="00940DDA"/>
    <w:rsid w:val="00942D4E"/>
    <w:rsid w:val="009452B0"/>
    <w:rsid w:val="009455E2"/>
    <w:rsid w:val="00952617"/>
    <w:rsid w:val="00955CD2"/>
    <w:rsid w:val="009579D2"/>
    <w:rsid w:val="00957E24"/>
    <w:rsid w:val="00962010"/>
    <w:rsid w:val="00963136"/>
    <w:rsid w:val="00963982"/>
    <w:rsid w:val="009657F5"/>
    <w:rsid w:val="00965BDA"/>
    <w:rsid w:val="009719A0"/>
    <w:rsid w:val="00971E6C"/>
    <w:rsid w:val="00971EFF"/>
    <w:rsid w:val="009727D7"/>
    <w:rsid w:val="00972F51"/>
    <w:rsid w:val="009769E9"/>
    <w:rsid w:val="00976D27"/>
    <w:rsid w:val="009817FB"/>
    <w:rsid w:val="00982631"/>
    <w:rsid w:val="00982A3B"/>
    <w:rsid w:val="009830A5"/>
    <w:rsid w:val="00986AFD"/>
    <w:rsid w:val="00992AB2"/>
    <w:rsid w:val="009931F4"/>
    <w:rsid w:val="00994490"/>
    <w:rsid w:val="009954AD"/>
    <w:rsid w:val="00995727"/>
    <w:rsid w:val="0099579B"/>
    <w:rsid w:val="009A0388"/>
    <w:rsid w:val="009A2678"/>
    <w:rsid w:val="009A2B76"/>
    <w:rsid w:val="009A2D7F"/>
    <w:rsid w:val="009A47CF"/>
    <w:rsid w:val="009A4E8E"/>
    <w:rsid w:val="009A7068"/>
    <w:rsid w:val="009A72E2"/>
    <w:rsid w:val="009A7E13"/>
    <w:rsid w:val="009B1FD4"/>
    <w:rsid w:val="009B2701"/>
    <w:rsid w:val="009B2AD5"/>
    <w:rsid w:val="009B2BDE"/>
    <w:rsid w:val="009B32DB"/>
    <w:rsid w:val="009B47E5"/>
    <w:rsid w:val="009B4875"/>
    <w:rsid w:val="009C0302"/>
    <w:rsid w:val="009C1976"/>
    <w:rsid w:val="009C3B36"/>
    <w:rsid w:val="009C571C"/>
    <w:rsid w:val="009C5D6C"/>
    <w:rsid w:val="009C72D3"/>
    <w:rsid w:val="009D50EB"/>
    <w:rsid w:val="009D584F"/>
    <w:rsid w:val="009E141B"/>
    <w:rsid w:val="009E142B"/>
    <w:rsid w:val="009E201C"/>
    <w:rsid w:val="009E66B8"/>
    <w:rsid w:val="009E6768"/>
    <w:rsid w:val="009E6A0F"/>
    <w:rsid w:val="009E6A7A"/>
    <w:rsid w:val="009F0723"/>
    <w:rsid w:val="009F18B7"/>
    <w:rsid w:val="009F1C8B"/>
    <w:rsid w:val="009F2DF4"/>
    <w:rsid w:val="009F51A3"/>
    <w:rsid w:val="009F5BF1"/>
    <w:rsid w:val="009F5DE0"/>
    <w:rsid w:val="00A014E7"/>
    <w:rsid w:val="00A01660"/>
    <w:rsid w:val="00A016F7"/>
    <w:rsid w:val="00A11273"/>
    <w:rsid w:val="00A1319E"/>
    <w:rsid w:val="00A1516C"/>
    <w:rsid w:val="00A151D5"/>
    <w:rsid w:val="00A203E5"/>
    <w:rsid w:val="00A205B5"/>
    <w:rsid w:val="00A21966"/>
    <w:rsid w:val="00A21F6D"/>
    <w:rsid w:val="00A22276"/>
    <w:rsid w:val="00A22728"/>
    <w:rsid w:val="00A23721"/>
    <w:rsid w:val="00A26A0B"/>
    <w:rsid w:val="00A26A9F"/>
    <w:rsid w:val="00A30D91"/>
    <w:rsid w:val="00A312E9"/>
    <w:rsid w:val="00A36A62"/>
    <w:rsid w:val="00A37F5C"/>
    <w:rsid w:val="00A40516"/>
    <w:rsid w:val="00A43C48"/>
    <w:rsid w:val="00A4511C"/>
    <w:rsid w:val="00A457D8"/>
    <w:rsid w:val="00A501A1"/>
    <w:rsid w:val="00A5127E"/>
    <w:rsid w:val="00A546D4"/>
    <w:rsid w:val="00A55C73"/>
    <w:rsid w:val="00A5686C"/>
    <w:rsid w:val="00A573AA"/>
    <w:rsid w:val="00A57BDD"/>
    <w:rsid w:val="00A62DB3"/>
    <w:rsid w:val="00A62F2E"/>
    <w:rsid w:val="00A65E83"/>
    <w:rsid w:val="00A6677E"/>
    <w:rsid w:val="00A67F25"/>
    <w:rsid w:val="00A67FDE"/>
    <w:rsid w:val="00A70287"/>
    <w:rsid w:val="00A70DF3"/>
    <w:rsid w:val="00A72504"/>
    <w:rsid w:val="00A7458B"/>
    <w:rsid w:val="00A74AF7"/>
    <w:rsid w:val="00A752DD"/>
    <w:rsid w:val="00A77614"/>
    <w:rsid w:val="00A807A5"/>
    <w:rsid w:val="00A81E04"/>
    <w:rsid w:val="00A843C5"/>
    <w:rsid w:val="00A847F1"/>
    <w:rsid w:val="00A8587B"/>
    <w:rsid w:val="00A94D5D"/>
    <w:rsid w:val="00A95808"/>
    <w:rsid w:val="00A960E7"/>
    <w:rsid w:val="00A96C6A"/>
    <w:rsid w:val="00AA1FC0"/>
    <w:rsid w:val="00AA7693"/>
    <w:rsid w:val="00AB3D17"/>
    <w:rsid w:val="00AB4EF5"/>
    <w:rsid w:val="00AB5845"/>
    <w:rsid w:val="00AB707D"/>
    <w:rsid w:val="00AC374C"/>
    <w:rsid w:val="00AC41A5"/>
    <w:rsid w:val="00AC46E7"/>
    <w:rsid w:val="00AC5615"/>
    <w:rsid w:val="00AC6BD7"/>
    <w:rsid w:val="00AC704B"/>
    <w:rsid w:val="00AC714E"/>
    <w:rsid w:val="00AC7AE5"/>
    <w:rsid w:val="00AD3141"/>
    <w:rsid w:val="00AD45C2"/>
    <w:rsid w:val="00AD4DBE"/>
    <w:rsid w:val="00AD64C1"/>
    <w:rsid w:val="00AD71FA"/>
    <w:rsid w:val="00AE1BF2"/>
    <w:rsid w:val="00AE4BC8"/>
    <w:rsid w:val="00AE5C6A"/>
    <w:rsid w:val="00AE6023"/>
    <w:rsid w:val="00AE7B3E"/>
    <w:rsid w:val="00AF00C6"/>
    <w:rsid w:val="00AF316D"/>
    <w:rsid w:val="00AF5C1E"/>
    <w:rsid w:val="00AF6633"/>
    <w:rsid w:val="00AF7983"/>
    <w:rsid w:val="00B01E7E"/>
    <w:rsid w:val="00B04DB6"/>
    <w:rsid w:val="00B07840"/>
    <w:rsid w:val="00B079D4"/>
    <w:rsid w:val="00B11664"/>
    <w:rsid w:val="00B11CA0"/>
    <w:rsid w:val="00B139E3"/>
    <w:rsid w:val="00B146B5"/>
    <w:rsid w:val="00B146FD"/>
    <w:rsid w:val="00B15318"/>
    <w:rsid w:val="00B17EE5"/>
    <w:rsid w:val="00B21C94"/>
    <w:rsid w:val="00B22758"/>
    <w:rsid w:val="00B24647"/>
    <w:rsid w:val="00B25A4C"/>
    <w:rsid w:val="00B30EB3"/>
    <w:rsid w:val="00B32A8A"/>
    <w:rsid w:val="00B347F2"/>
    <w:rsid w:val="00B35DAB"/>
    <w:rsid w:val="00B36778"/>
    <w:rsid w:val="00B36982"/>
    <w:rsid w:val="00B36F84"/>
    <w:rsid w:val="00B401E7"/>
    <w:rsid w:val="00B47AE6"/>
    <w:rsid w:val="00B51458"/>
    <w:rsid w:val="00B52C96"/>
    <w:rsid w:val="00B54DF5"/>
    <w:rsid w:val="00B5512A"/>
    <w:rsid w:val="00B56416"/>
    <w:rsid w:val="00B57218"/>
    <w:rsid w:val="00B575D0"/>
    <w:rsid w:val="00B61C12"/>
    <w:rsid w:val="00B61CD0"/>
    <w:rsid w:val="00B6477F"/>
    <w:rsid w:val="00B667B9"/>
    <w:rsid w:val="00B7157F"/>
    <w:rsid w:val="00B73CFD"/>
    <w:rsid w:val="00B77468"/>
    <w:rsid w:val="00B803DC"/>
    <w:rsid w:val="00B8066A"/>
    <w:rsid w:val="00B818DC"/>
    <w:rsid w:val="00B8336B"/>
    <w:rsid w:val="00B83D0D"/>
    <w:rsid w:val="00B84995"/>
    <w:rsid w:val="00B871AA"/>
    <w:rsid w:val="00B877C3"/>
    <w:rsid w:val="00B95FB7"/>
    <w:rsid w:val="00B9684A"/>
    <w:rsid w:val="00B96E9F"/>
    <w:rsid w:val="00B97413"/>
    <w:rsid w:val="00BA1436"/>
    <w:rsid w:val="00BA7F5E"/>
    <w:rsid w:val="00BB33A3"/>
    <w:rsid w:val="00BB33F8"/>
    <w:rsid w:val="00BB580C"/>
    <w:rsid w:val="00BB6496"/>
    <w:rsid w:val="00BB659B"/>
    <w:rsid w:val="00BB74BF"/>
    <w:rsid w:val="00BC035E"/>
    <w:rsid w:val="00BC3792"/>
    <w:rsid w:val="00BC4993"/>
    <w:rsid w:val="00BC767D"/>
    <w:rsid w:val="00BC7A74"/>
    <w:rsid w:val="00BD1819"/>
    <w:rsid w:val="00BD24AA"/>
    <w:rsid w:val="00BD5ADD"/>
    <w:rsid w:val="00BD7C3A"/>
    <w:rsid w:val="00BE148D"/>
    <w:rsid w:val="00BE1BE2"/>
    <w:rsid w:val="00BE3728"/>
    <w:rsid w:val="00BE3B09"/>
    <w:rsid w:val="00BE3DAF"/>
    <w:rsid w:val="00BE4DF5"/>
    <w:rsid w:val="00BF0F76"/>
    <w:rsid w:val="00BF199D"/>
    <w:rsid w:val="00BF68C5"/>
    <w:rsid w:val="00C0320B"/>
    <w:rsid w:val="00C069F3"/>
    <w:rsid w:val="00C10651"/>
    <w:rsid w:val="00C11AC0"/>
    <w:rsid w:val="00C125B3"/>
    <w:rsid w:val="00C12A12"/>
    <w:rsid w:val="00C15B5E"/>
    <w:rsid w:val="00C16DBD"/>
    <w:rsid w:val="00C17CE2"/>
    <w:rsid w:val="00C21D1D"/>
    <w:rsid w:val="00C242DB"/>
    <w:rsid w:val="00C24336"/>
    <w:rsid w:val="00C24704"/>
    <w:rsid w:val="00C24BA2"/>
    <w:rsid w:val="00C24C1D"/>
    <w:rsid w:val="00C25462"/>
    <w:rsid w:val="00C2749C"/>
    <w:rsid w:val="00C304FC"/>
    <w:rsid w:val="00C31692"/>
    <w:rsid w:val="00C31E8A"/>
    <w:rsid w:val="00C3248D"/>
    <w:rsid w:val="00C34F2A"/>
    <w:rsid w:val="00C35218"/>
    <w:rsid w:val="00C35415"/>
    <w:rsid w:val="00C37441"/>
    <w:rsid w:val="00C375D7"/>
    <w:rsid w:val="00C42FEA"/>
    <w:rsid w:val="00C46EB1"/>
    <w:rsid w:val="00C50FD9"/>
    <w:rsid w:val="00C5151C"/>
    <w:rsid w:val="00C51DFB"/>
    <w:rsid w:val="00C54EE9"/>
    <w:rsid w:val="00C602F1"/>
    <w:rsid w:val="00C60A17"/>
    <w:rsid w:val="00C63048"/>
    <w:rsid w:val="00C635D0"/>
    <w:rsid w:val="00C647C3"/>
    <w:rsid w:val="00C668E1"/>
    <w:rsid w:val="00C66E4D"/>
    <w:rsid w:val="00C70403"/>
    <w:rsid w:val="00C70811"/>
    <w:rsid w:val="00C70E6F"/>
    <w:rsid w:val="00C73956"/>
    <w:rsid w:val="00C73CB1"/>
    <w:rsid w:val="00C8007C"/>
    <w:rsid w:val="00C830A3"/>
    <w:rsid w:val="00C845FC"/>
    <w:rsid w:val="00C84678"/>
    <w:rsid w:val="00C84A5D"/>
    <w:rsid w:val="00C86E49"/>
    <w:rsid w:val="00C91694"/>
    <w:rsid w:val="00C92A5D"/>
    <w:rsid w:val="00C96252"/>
    <w:rsid w:val="00CA0750"/>
    <w:rsid w:val="00CA6140"/>
    <w:rsid w:val="00CA6799"/>
    <w:rsid w:val="00CA69A9"/>
    <w:rsid w:val="00CB012E"/>
    <w:rsid w:val="00CB0800"/>
    <w:rsid w:val="00CB53D9"/>
    <w:rsid w:val="00CB75F8"/>
    <w:rsid w:val="00CC0027"/>
    <w:rsid w:val="00CC04DB"/>
    <w:rsid w:val="00CC14D4"/>
    <w:rsid w:val="00CC1F69"/>
    <w:rsid w:val="00CC2D31"/>
    <w:rsid w:val="00CC6E5D"/>
    <w:rsid w:val="00CD4D68"/>
    <w:rsid w:val="00CD665F"/>
    <w:rsid w:val="00CD7803"/>
    <w:rsid w:val="00CE2071"/>
    <w:rsid w:val="00CE55DF"/>
    <w:rsid w:val="00CE75C5"/>
    <w:rsid w:val="00CF02C6"/>
    <w:rsid w:val="00CF34AE"/>
    <w:rsid w:val="00CF4B0D"/>
    <w:rsid w:val="00CF510B"/>
    <w:rsid w:val="00CF6388"/>
    <w:rsid w:val="00CF649D"/>
    <w:rsid w:val="00D001A3"/>
    <w:rsid w:val="00D009EE"/>
    <w:rsid w:val="00D04009"/>
    <w:rsid w:val="00D0598A"/>
    <w:rsid w:val="00D06227"/>
    <w:rsid w:val="00D06917"/>
    <w:rsid w:val="00D11028"/>
    <w:rsid w:val="00D11800"/>
    <w:rsid w:val="00D1302D"/>
    <w:rsid w:val="00D139E0"/>
    <w:rsid w:val="00D13A7E"/>
    <w:rsid w:val="00D154FB"/>
    <w:rsid w:val="00D155A9"/>
    <w:rsid w:val="00D15762"/>
    <w:rsid w:val="00D1644C"/>
    <w:rsid w:val="00D16B75"/>
    <w:rsid w:val="00D210DD"/>
    <w:rsid w:val="00D211DD"/>
    <w:rsid w:val="00D215C7"/>
    <w:rsid w:val="00D25D55"/>
    <w:rsid w:val="00D26303"/>
    <w:rsid w:val="00D26827"/>
    <w:rsid w:val="00D317B8"/>
    <w:rsid w:val="00D31FA9"/>
    <w:rsid w:val="00D336F9"/>
    <w:rsid w:val="00D33E49"/>
    <w:rsid w:val="00D3564F"/>
    <w:rsid w:val="00D365C7"/>
    <w:rsid w:val="00D370CF"/>
    <w:rsid w:val="00D411DC"/>
    <w:rsid w:val="00D41341"/>
    <w:rsid w:val="00D415D5"/>
    <w:rsid w:val="00D44B91"/>
    <w:rsid w:val="00D454CA"/>
    <w:rsid w:val="00D46A0B"/>
    <w:rsid w:val="00D538D9"/>
    <w:rsid w:val="00D6017A"/>
    <w:rsid w:val="00D6180D"/>
    <w:rsid w:val="00D624E9"/>
    <w:rsid w:val="00D64761"/>
    <w:rsid w:val="00D65A93"/>
    <w:rsid w:val="00D75683"/>
    <w:rsid w:val="00D83CAC"/>
    <w:rsid w:val="00D8492D"/>
    <w:rsid w:val="00D8600D"/>
    <w:rsid w:val="00D92282"/>
    <w:rsid w:val="00D92A64"/>
    <w:rsid w:val="00D940FC"/>
    <w:rsid w:val="00DA64E1"/>
    <w:rsid w:val="00DA6B4C"/>
    <w:rsid w:val="00DA6F0C"/>
    <w:rsid w:val="00DB06AA"/>
    <w:rsid w:val="00DB077D"/>
    <w:rsid w:val="00DB167B"/>
    <w:rsid w:val="00DB367A"/>
    <w:rsid w:val="00DB3694"/>
    <w:rsid w:val="00DB4805"/>
    <w:rsid w:val="00DB4DB7"/>
    <w:rsid w:val="00DB6396"/>
    <w:rsid w:val="00DB6598"/>
    <w:rsid w:val="00DB7D9F"/>
    <w:rsid w:val="00DC2DE6"/>
    <w:rsid w:val="00DC5408"/>
    <w:rsid w:val="00DC6727"/>
    <w:rsid w:val="00DC6E61"/>
    <w:rsid w:val="00DC7693"/>
    <w:rsid w:val="00DD0EC9"/>
    <w:rsid w:val="00DD5175"/>
    <w:rsid w:val="00DD6331"/>
    <w:rsid w:val="00DD6B57"/>
    <w:rsid w:val="00DD6F7C"/>
    <w:rsid w:val="00DD7711"/>
    <w:rsid w:val="00DE00B0"/>
    <w:rsid w:val="00DE1583"/>
    <w:rsid w:val="00DE24E6"/>
    <w:rsid w:val="00DE5488"/>
    <w:rsid w:val="00DE6463"/>
    <w:rsid w:val="00DF08AC"/>
    <w:rsid w:val="00DF4FE7"/>
    <w:rsid w:val="00DF5992"/>
    <w:rsid w:val="00DF5E2D"/>
    <w:rsid w:val="00E03262"/>
    <w:rsid w:val="00E067B5"/>
    <w:rsid w:val="00E1003F"/>
    <w:rsid w:val="00E115E3"/>
    <w:rsid w:val="00E167B4"/>
    <w:rsid w:val="00E1766B"/>
    <w:rsid w:val="00E20D19"/>
    <w:rsid w:val="00E21AE8"/>
    <w:rsid w:val="00E21BA0"/>
    <w:rsid w:val="00E26DFF"/>
    <w:rsid w:val="00E27264"/>
    <w:rsid w:val="00E33AA5"/>
    <w:rsid w:val="00E33FF0"/>
    <w:rsid w:val="00E34900"/>
    <w:rsid w:val="00E37DC4"/>
    <w:rsid w:val="00E405B7"/>
    <w:rsid w:val="00E41779"/>
    <w:rsid w:val="00E41D86"/>
    <w:rsid w:val="00E41E12"/>
    <w:rsid w:val="00E420A0"/>
    <w:rsid w:val="00E43017"/>
    <w:rsid w:val="00E43E77"/>
    <w:rsid w:val="00E43F13"/>
    <w:rsid w:val="00E51638"/>
    <w:rsid w:val="00E542BB"/>
    <w:rsid w:val="00E542EC"/>
    <w:rsid w:val="00E62AFE"/>
    <w:rsid w:val="00E63AB4"/>
    <w:rsid w:val="00E667CC"/>
    <w:rsid w:val="00E67FE6"/>
    <w:rsid w:val="00E700BF"/>
    <w:rsid w:val="00E7039D"/>
    <w:rsid w:val="00E70F16"/>
    <w:rsid w:val="00E72A42"/>
    <w:rsid w:val="00E732D1"/>
    <w:rsid w:val="00E738BD"/>
    <w:rsid w:val="00E747AF"/>
    <w:rsid w:val="00E80D8F"/>
    <w:rsid w:val="00E81A95"/>
    <w:rsid w:val="00E82C4E"/>
    <w:rsid w:val="00E85D9A"/>
    <w:rsid w:val="00E86BEB"/>
    <w:rsid w:val="00E90BDB"/>
    <w:rsid w:val="00E9204E"/>
    <w:rsid w:val="00E9230E"/>
    <w:rsid w:val="00E92EF8"/>
    <w:rsid w:val="00E963B6"/>
    <w:rsid w:val="00E96753"/>
    <w:rsid w:val="00EA0989"/>
    <w:rsid w:val="00EA2200"/>
    <w:rsid w:val="00EA4B9A"/>
    <w:rsid w:val="00EA4CE4"/>
    <w:rsid w:val="00EA50C3"/>
    <w:rsid w:val="00EA6373"/>
    <w:rsid w:val="00EA67BB"/>
    <w:rsid w:val="00EA7449"/>
    <w:rsid w:val="00EA7DA0"/>
    <w:rsid w:val="00EB1141"/>
    <w:rsid w:val="00EB1FF1"/>
    <w:rsid w:val="00EB2464"/>
    <w:rsid w:val="00EB3E7C"/>
    <w:rsid w:val="00EB442A"/>
    <w:rsid w:val="00EB5A97"/>
    <w:rsid w:val="00EC02F1"/>
    <w:rsid w:val="00EC2836"/>
    <w:rsid w:val="00EC3AB0"/>
    <w:rsid w:val="00EC5C4F"/>
    <w:rsid w:val="00EC5DC2"/>
    <w:rsid w:val="00EC6B20"/>
    <w:rsid w:val="00ED0CFE"/>
    <w:rsid w:val="00ED192D"/>
    <w:rsid w:val="00ED48CF"/>
    <w:rsid w:val="00ED5425"/>
    <w:rsid w:val="00ED54DF"/>
    <w:rsid w:val="00ED5DAB"/>
    <w:rsid w:val="00ED60F3"/>
    <w:rsid w:val="00ED63A7"/>
    <w:rsid w:val="00EE4B5E"/>
    <w:rsid w:val="00EE6C65"/>
    <w:rsid w:val="00EF5935"/>
    <w:rsid w:val="00EF5B6D"/>
    <w:rsid w:val="00EF700D"/>
    <w:rsid w:val="00F0374E"/>
    <w:rsid w:val="00F03A7E"/>
    <w:rsid w:val="00F0701D"/>
    <w:rsid w:val="00F07F37"/>
    <w:rsid w:val="00F11439"/>
    <w:rsid w:val="00F11BD5"/>
    <w:rsid w:val="00F13713"/>
    <w:rsid w:val="00F13ED7"/>
    <w:rsid w:val="00F14277"/>
    <w:rsid w:val="00F170BE"/>
    <w:rsid w:val="00F2369F"/>
    <w:rsid w:val="00F240E2"/>
    <w:rsid w:val="00F25724"/>
    <w:rsid w:val="00F27AFF"/>
    <w:rsid w:val="00F27C8E"/>
    <w:rsid w:val="00F30426"/>
    <w:rsid w:val="00F3235B"/>
    <w:rsid w:val="00F32957"/>
    <w:rsid w:val="00F34955"/>
    <w:rsid w:val="00F35BA9"/>
    <w:rsid w:val="00F40895"/>
    <w:rsid w:val="00F41946"/>
    <w:rsid w:val="00F41C23"/>
    <w:rsid w:val="00F41DF6"/>
    <w:rsid w:val="00F4249B"/>
    <w:rsid w:val="00F4278F"/>
    <w:rsid w:val="00F5139E"/>
    <w:rsid w:val="00F51601"/>
    <w:rsid w:val="00F53EA8"/>
    <w:rsid w:val="00F56322"/>
    <w:rsid w:val="00F56361"/>
    <w:rsid w:val="00F56BDC"/>
    <w:rsid w:val="00F574BC"/>
    <w:rsid w:val="00F60ED0"/>
    <w:rsid w:val="00F625D5"/>
    <w:rsid w:val="00F64B8A"/>
    <w:rsid w:val="00F65AB0"/>
    <w:rsid w:val="00F669EE"/>
    <w:rsid w:val="00F66B38"/>
    <w:rsid w:val="00F72574"/>
    <w:rsid w:val="00F72935"/>
    <w:rsid w:val="00F730AF"/>
    <w:rsid w:val="00F76CD6"/>
    <w:rsid w:val="00F77DD2"/>
    <w:rsid w:val="00F82A4C"/>
    <w:rsid w:val="00F83684"/>
    <w:rsid w:val="00F83789"/>
    <w:rsid w:val="00F839D4"/>
    <w:rsid w:val="00F86CB3"/>
    <w:rsid w:val="00F870AD"/>
    <w:rsid w:val="00F927A1"/>
    <w:rsid w:val="00F941CC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4EA8"/>
    <w:rsid w:val="00FB5370"/>
    <w:rsid w:val="00FB6421"/>
    <w:rsid w:val="00FC106F"/>
    <w:rsid w:val="00FC3405"/>
    <w:rsid w:val="00FC3D88"/>
    <w:rsid w:val="00FC53AD"/>
    <w:rsid w:val="00FC630D"/>
    <w:rsid w:val="00FC7716"/>
    <w:rsid w:val="00FC77AA"/>
    <w:rsid w:val="00FD1527"/>
    <w:rsid w:val="00FD1551"/>
    <w:rsid w:val="00FD5192"/>
    <w:rsid w:val="00FD6243"/>
    <w:rsid w:val="00FE0976"/>
    <w:rsid w:val="00FE1988"/>
    <w:rsid w:val="00FE412F"/>
    <w:rsid w:val="00FE4D6F"/>
    <w:rsid w:val="00FE5DD5"/>
    <w:rsid w:val="00FE5F3F"/>
    <w:rsid w:val="00FF21F5"/>
    <w:rsid w:val="00FF52E6"/>
    <w:rsid w:val="00FF6C7C"/>
    <w:rsid w:val="00FF7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3D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56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7035598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71670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373835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48019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05207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6826788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4192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27489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68524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671984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607736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99842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53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867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971862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91928645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57782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2533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190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408700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949520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0493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5362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1471391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61796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98675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37736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06287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122310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83364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73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84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411538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0704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969196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8731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4948353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0829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06213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827742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58466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0595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43324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41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622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0025794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542116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978773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48217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88672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7856527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270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8127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86394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57025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46213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047246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8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47801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854122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007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2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21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1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36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713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8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335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39547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91277957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241878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247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69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76772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12254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664816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23196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629595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38804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34248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4184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67541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43778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18462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2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577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51859180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1662148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1081861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66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33981676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2772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0484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613436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59295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60446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69688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46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762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559862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30561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43092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81529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4202216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46019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35002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45867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35234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65963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73039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9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9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41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656346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80398073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323449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5865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59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99127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494228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535530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5527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45210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4180900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3304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52903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14673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78817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3717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887955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3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62905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204967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0791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597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6924263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322333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92832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360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08727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544013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35530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6502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35668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34668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5386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77026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56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2223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723320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1337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64C6B-8742-4F19-94E8-8E94ACF21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2024-09-04T09:39:00Z</dcterms:created>
  <dcterms:modified xsi:type="dcterms:W3CDTF">2024-09-04T09:39:00Z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</Properties>
</file>